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hAnsiTheme="minorEastAsia" w:eastAsiaTheme="minorEastAsia"/>
          <w:b/>
          <w:bCs/>
          <w:sz w:val="36"/>
          <w:szCs w:val="36"/>
        </w:rPr>
        <w:t>《水运工程》</w:t>
      </w:r>
      <w:r>
        <w:rPr>
          <w:rFonts w:eastAsiaTheme="minorEastAsia"/>
          <w:b/>
          <w:bCs/>
          <w:sz w:val="36"/>
          <w:szCs w:val="36"/>
        </w:rPr>
        <w:t>20</w:t>
      </w:r>
      <w:r>
        <w:rPr>
          <w:rFonts w:hint="eastAsia" w:eastAsiaTheme="minorEastAsia"/>
          <w:b/>
          <w:bCs/>
          <w:sz w:val="36"/>
          <w:szCs w:val="36"/>
        </w:rPr>
        <w:t>2</w:t>
      </w:r>
      <w:r>
        <w:rPr>
          <w:rFonts w:hint="eastAsia" w:eastAsiaTheme="minorEastAsia"/>
          <w:b/>
          <w:bCs/>
          <w:sz w:val="36"/>
          <w:szCs w:val="36"/>
          <w:lang w:val="en-US" w:eastAsia="zh-CN"/>
        </w:rPr>
        <w:t>5</w:t>
      </w:r>
      <w:r>
        <w:rPr>
          <w:rFonts w:hAnsiTheme="minorEastAsia" w:eastAsiaTheme="minorEastAsia"/>
          <w:b/>
          <w:bCs/>
          <w:sz w:val="36"/>
          <w:szCs w:val="36"/>
        </w:rPr>
        <w:t>年度征订单</w:t>
      </w:r>
    </w:p>
    <w:tbl>
      <w:tblPr>
        <w:tblStyle w:val="5"/>
        <w:tblW w:w="1015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028"/>
        <w:gridCol w:w="5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  <w:u w:val="single"/>
              </w:rPr>
            </w:pPr>
            <w:r>
              <w:rPr>
                <w:rFonts w:hAnsiTheme="minorEastAsia" w:eastAsiaTheme="minorEastAsia"/>
                <w:sz w:val="24"/>
              </w:rPr>
              <w:t>单位全称：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邮寄地址：</w:t>
            </w:r>
            <w:r>
              <w:rPr>
                <w:rFonts w:eastAsiaTheme="minorEastAsia"/>
                <w:sz w:val="24"/>
              </w:rPr>
              <w:t xml:space="preserve">                                                   </w:t>
            </w:r>
            <w:r>
              <w:rPr>
                <w:rFonts w:hAnsiTheme="minorEastAsia" w:eastAsiaTheme="minorEastAsia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03" w:type="dxa"/>
            <w:vAlign w:val="center"/>
          </w:tcPr>
          <w:p>
            <w:pPr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收件人姓名：</w:t>
            </w:r>
          </w:p>
        </w:tc>
        <w:tc>
          <w:tcPr>
            <w:tcW w:w="2028" w:type="dxa"/>
            <w:vAlign w:val="center"/>
          </w:tcPr>
          <w:p>
            <w:pPr>
              <w:ind w:left="7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电话：</w:t>
            </w:r>
          </w:p>
        </w:tc>
        <w:tc>
          <w:tcPr>
            <w:tcW w:w="5327" w:type="dxa"/>
            <w:vAlign w:val="center"/>
          </w:tcPr>
          <w:p>
            <w:pPr>
              <w:jc w:val="lef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邮箱</w:t>
            </w:r>
            <w:r>
              <w:rPr>
                <w:rFonts w:hint="eastAsia" w:hAnsiTheme="minorEastAsia" w:eastAsiaTheme="minorEastAsia"/>
                <w:sz w:val="24"/>
                <w:lang w:eastAsia="zh-CN"/>
              </w:rPr>
              <w:t>（收取发票）</w:t>
            </w:r>
            <w:r>
              <w:rPr>
                <w:rFonts w:hAnsiTheme="minorEastAsia" w:eastAsia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订阅数量：</w:t>
            </w:r>
            <w:r>
              <w:rPr>
                <w:rFonts w:eastAsiaTheme="minorEastAsia"/>
                <w:sz w:val="24"/>
                <w:u w:val="single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册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hAnsiTheme="minorEastAsia" w:eastAsiaTheme="minorEastAsia"/>
                <w:sz w:val="24"/>
              </w:rPr>
              <w:t>月；</w:t>
            </w:r>
            <w:r>
              <w:rPr>
                <w:rFonts w:eastAsiaTheme="minorEastAsia"/>
                <w:sz w:val="24"/>
              </w:rPr>
              <w:t xml:space="preserve">         </w:t>
            </w:r>
            <w:r>
              <w:rPr>
                <w:rFonts w:hAnsiTheme="minorEastAsia" w:eastAsiaTheme="minorEastAsia"/>
                <w:sz w:val="24"/>
              </w:rPr>
              <w:t>全年金额（小写）：</w:t>
            </w:r>
            <w:r>
              <w:rPr>
                <w:rFonts w:eastAsiaTheme="minorEastAsia"/>
                <w:sz w:val="24"/>
                <w:u w:val="single"/>
              </w:rPr>
              <w:t xml:space="preserve">      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金额（大写）：</w:t>
            </w:r>
            <w:r>
              <w:rPr>
                <w:rFonts w:eastAsiaTheme="minorEastAsia"/>
                <w:sz w:val="24"/>
              </w:rPr>
              <w:t xml:space="preserve">      </w:t>
            </w:r>
            <w:r>
              <w:rPr>
                <w:rFonts w:hAnsiTheme="minorEastAsia" w:eastAsiaTheme="minorEastAsia"/>
                <w:sz w:val="24"/>
              </w:rPr>
              <w:t>仟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佰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拾</w:t>
            </w:r>
            <w:r>
              <w:rPr>
                <w:rFonts w:eastAsiaTheme="minorEastAsia"/>
                <w:sz w:val="24"/>
              </w:rPr>
              <w:t xml:space="preserve">     </w:t>
            </w:r>
            <w:r>
              <w:rPr>
                <w:rFonts w:hAnsiTheme="minorEastAsia" w:eastAsiaTheme="minorEastAsia"/>
                <w:sz w:val="24"/>
              </w:rPr>
              <w:t>元</w:t>
            </w:r>
          </w:p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hAnsiTheme="minorEastAsia"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bCs/>
                <w:sz w:val="24"/>
              </w:rPr>
              <w:t>订阅</w:t>
            </w:r>
            <w:r>
              <w:rPr>
                <w:rFonts w:hAnsiTheme="minorEastAsia" w:eastAsiaTheme="minorEastAsia"/>
                <w:b/>
                <w:sz w:val="24"/>
              </w:rPr>
              <w:t>费用标准：</w:t>
            </w:r>
          </w:p>
          <w:p>
            <w:pPr>
              <w:rPr>
                <w:rFonts w:eastAsiaTheme="minorEastAsia"/>
                <w:sz w:val="24"/>
              </w:rPr>
            </w:pPr>
          </w:p>
          <w:p>
            <w:pPr>
              <w:ind w:left="1349" w:leftChars="252" w:hanging="820" w:hangingChars="342"/>
              <w:rPr>
                <w:rFonts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每册</w:t>
            </w:r>
            <w:r>
              <w:rPr>
                <w:rFonts w:hAnsiTheme="minorEastAsia" w:eastAsiaTheme="minorEastAsia"/>
                <w:sz w:val="24"/>
              </w:rPr>
              <w:t>全年</w:t>
            </w:r>
            <w:r>
              <w:rPr>
                <w:rFonts w:eastAsiaTheme="minorEastAsia"/>
                <w:sz w:val="24"/>
              </w:rPr>
              <w:t>300</w:t>
            </w:r>
            <w:r>
              <w:rPr>
                <w:rFonts w:hAnsiTheme="minorEastAsia" w:eastAsiaTheme="minorEastAsia"/>
                <w:sz w:val="24"/>
              </w:rPr>
              <w:t>元</w:t>
            </w:r>
            <w:r>
              <w:rPr>
                <w:rFonts w:hint="eastAsia" w:hAnsiTheme="minorEastAsia" w:eastAsiaTheme="minorEastAsia"/>
                <w:sz w:val="24"/>
              </w:rPr>
              <w:t>。订阅21册/月以上（含21册）享总价</w:t>
            </w:r>
            <w:r>
              <w:rPr>
                <w:rFonts w:hint="eastAsia" w:hAnsiTheme="minorEastAsia" w:eastAsiaTheme="minorEastAsia"/>
                <w:b/>
                <w:sz w:val="24"/>
              </w:rPr>
              <w:t>九</w:t>
            </w:r>
            <w:r>
              <w:rPr>
                <w:rFonts w:hAnsiTheme="minorEastAsia" w:eastAsiaTheme="minorEastAsia"/>
                <w:sz w:val="24"/>
              </w:rPr>
              <w:t>折优惠</w:t>
            </w:r>
            <w:r>
              <w:rPr>
                <w:rFonts w:hint="eastAsia" w:hAnsiTheme="minorEastAsia" w:eastAsia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158" w:type="dxa"/>
            <w:gridSpan w:val="3"/>
            <w:vAlign w:val="center"/>
          </w:tcPr>
          <w:p>
            <w:pPr>
              <w:rPr>
                <w:rFonts w:eastAsiaTheme="minorEastAsia"/>
                <w:b/>
                <w:sz w:val="24"/>
              </w:rPr>
            </w:pPr>
            <w:r>
              <w:rPr>
                <w:rFonts w:hAnsiTheme="minorEastAsia" w:eastAsiaTheme="minorEastAsia"/>
                <w:b/>
                <w:i/>
                <w:sz w:val="24"/>
                <w:u w:val="single"/>
              </w:rPr>
              <w:t>增值税发票信息</w:t>
            </w:r>
            <w:r>
              <w:rPr>
                <w:rFonts w:hint="eastAsia" w:hAnsiTheme="minorEastAsia" w:eastAsiaTheme="minorEastAsia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（类型： </w:t>
            </w:r>
            <w:r>
              <w:rPr>
                <w:rFonts w:hint="eastAsia" w:hAnsiTheme="minorEastAsia" w:eastAsiaTheme="minorEastAsia"/>
                <w:b/>
                <w:sz w:val="24"/>
                <w:lang w:eastAsia="zh-CN"/>
              </w:rPr>
              <w:t>电子</w:t>
            </w:r>
            <w:r>
              <w:rPr>
                <w:rFonts w:hint="eastAsia" w:hAnsiTheme="minorEastAsia" w:eastAsiaTheme="minorEastAsia"/>
                <w:b/>
                <w:sz w:val="24"/>
              </w:rPr>
              <w:t>专用发票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hAnsiTheme="minorEastAsia" w:eastAsiaTheme="minorEastAsia"/>
                <w:b/>
                <w:sz w:val="24"/>
              </w:rPr>
              <w:t xml:space="preserve">    </w:t>
            </w:r>
            <w:r>
              <w:rPr>
                <w:rFonts w:hint="eastAsia" w:hAnsiTheme="minorEastAsia" w:eastAsiaTheme="minorEastAsia"/>
                <w:b/>
                <w:sz w:val="24"/>
                <w:lang w:eastAsia="zh-CN"/>
              </w:rPr>
              <w:t>电子</w:t>
            </w:r>
            <w:r>
              <w:rPr>
                <w:rFonts w:hint="eastAsia" w:hAnsiTheme="minorEastAsia" w:eastAsiaTheme="minorEastAsia"/>
                <w:b/>
                <w:sz w:val="24"/>
              </w:rPr>
              <w:t>普通发票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 w:hAnsiTheme="minorEastAsia" w:eastAsiaTheme="minorEastAsia"/>
                <w:b/>
                <w:sz w:val="24"/>
              </w:rPr>
              <w:t>）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单位名称：</w:t>
            </w:r>
          </w:p>
          <w:p>
            <w:pPr>
              <w:spacing w:line="360" w:lineRule="auto"/>
              <w:ind w:firstLine="240" w:firstLineChars="100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税号：</w:t>
            </w:r>
          </w:p>
          <w:p>
            <w:pPr>
              <w:spacing w:line="360" w:lineRule="auto"/>
              <w:ind w:firstLine="240" w:firstLineChars="100"/>
              <w:rPr>
                <w:rFonts w:hAnsiTheme="minorEastAsia" w:eastAsiaTheme="minorEastAsia"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bCs/>
                <w:sz w:val="24"/>
                <w:lang w:eastAsia="zh-CN"/>
              </w:rPr>
              <w:t>开票内容</w:t>
            </w:r>
            <w:r>
              <w:rPr>
                <w:rFonts w:hint="eastAsia" w:eastAsiaTheme="minorEastAsia"/>
                <w:sz w:val="24"/>
                <w:lang w:eastAsia="zh-CN"/>
              </w:rPr>
              <w:t>（默认为</w:t>
            </w:r>
            <w:r>
              <w:rPr>
                <w:rFonts w:hint="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z w:val="24"/>
                <w:lang w:eastAsia="zh-CN"/>
              </w:rPr>
              <w:t>印刷品</w:t>
            </w:r>
            <w:r>
              <w:rPr>
                <w:rFonts w:hint="eastAsia" w:eastAsiaTheme="minorEastAsia"/>
                <w:sz w:val="24"/>
                <w:lang w:val="en-US" w:eastAsia="zh-CN"/>
              </w:rPr>
              <w:t>*</w:t>
            </w:r>
            <w:r>
              <w:rPr>
                <w:rFonts w:hint="eastAsia" w:eastAsiaTheme="minorEastAsia"/>
                <w:sz w:val="24"/>
                <w:lang w:eastAsia="zh-CN"/>
              </w:rPr>
              <w:t>《水运工程》杂志，如有其他要求请注明）：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0158" w:type="dxa"/>
            <w:gridSpan w:val="3"/>
          </w:tcPr>
          <w:p>
            <w:pPr>
              <w:spacing w:line="400" w:lineRule="exact"/>
              <w:rPr>
                <w:rFonts w:eastAsiaTheme="minorEastAsia"/>
                <w:bCs/>
                <w:sz w:val="24"/>
              </w:rPr>
            </w:pP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bCs/>
                <w:sz w:val="24"/>
              </w:rPr>
              <w:t>确认方式</w:t>
            </w:r>
            <w:r>
              <w:rPr>
                <w:rFonts w:hAnsiTheme="minorEastAsia" w:eastAsiaTheme="minorEastAsia"/>
                <w:sz w:val="24"/>
              </w:rPr>
              <w:t>：</w:t>
            </w:r>
            <w:r>
              <w:rPr>
                <w:rFonts w:hAnsiTheme="minorEastAsia" w:eastAsiaTheme="minorEastAsia"/>
                <w:color w:val="auto"/>
                <w:sz w:val="24"/>
                <w:u w:val="none"/>
              </w:rPr>
              <w:t>请将本</w:t>
            </w:r>
            <w:r>
              <w:rPr>
                <w:rFonts w:eastAsiaTheme="minorEastAsia"/>
                <w:color w:val="auto"/>
                <w:sz w:val="24"/>
                <w:u w:val="none"/>
              </w:rPr>
              <w:t>word</w:t>
            </w:r>
            <w:r>
              <w:rPr>
                <w:rFonts w:hAnsiTheme="minorEastAsia" w:eastAsiaTheme="minorEastAsia"/>
                <w:color w:val="auto"/>
                <w:sz w:val="24"/>
                <w:u w:val="none"/>
              </w:rPr>
              <w:t>文件发至编辑部邮箱</w:t>
            </w:r>
            <w:r>
              <w:rPr>
                <w:rFonts w:eastAsiaTheme="minorEastAsia"/>
                <w:color w:val="auto"/>
                <w:sz w:val="24"/>
                <w:u w:val="none"/>
              </w:rPr>
              <w:t>sygcdy@163.com</w:t>
            </w: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</w:p>
          <w:p>
            <w:pPr>
              <w:spacing w:line="400" w:lineRule="exact"/>
              <w:rPr>
                <w:rFonts w:eastAsiaTheme="minorEastAsia"/>
                <w:sz w:val="24"/>
              </w:rPr>
            </w:pPr>
            <w:r>
              <w:rPr>
                <w:rFonts w:hAnsiTheme="minorEastAsia" w:eastAsiaTheme="minorEastAsia"/>
                <w:sz w:val="24"/>
              </w:rPr>
              <w:t>票款办理（款到后</w:t>
            </w:r>
            <w:r>
              <w:rPr>
                <w:rFonts w:hint="eastAsia" w:hAnsiTheme="minorEastAsia" w:eastAsiaTheme="minorEastAsia"/>
                <w:sz w:val="24"/>
                <w:lang w:eastAsia="zh-CN"/>
              </w:rPr>
              <w:t>开具电子</w:t>
            </w:r>
            <w:r>
              <w:rPr>
                <w:rFonts w:hAnsiTheme="minorEastAsia" w:eastAsiaTheme="minorEastAsia"/>
                <w:sz w:val="24"/>
              </w:rPr>
              <w:t>发票）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账户名称：中交水运规划设计院有限公司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开户银行：中国建设银行东四支行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账号：11001007400059568888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  <w:r>
              <w:rPr>
                <w:rFonts w:hint="eastAsia" w:hAnsiTheme="minorEastAsia" w:eastAsiaTheme="minorEastAsia"/>
                <w:sz w:val="24"/>
              </w:rPr>
              <w:t>联行号：105100002029</w:t>
            </w:r>
          </w:p>
          <w:p>
            <w:pPr>
              <w:spacing w:line="400" w:lineRule="exact"/>
              <w:ind w:firstLine="1200" w:firstLineChars="500"/>
              <w:rPr>
                <w:rFonts w:hint="eastAsia" w:hAnsiTheme="minorEastAsia" w:eastAsiaTheme="minorEastAsia"/>
                <w:sz w:val="24"/>
              </w:rPr>
            </w:pPr>
          </w:p>
        </w:tc>
      </w:tr>
    </w:tbl>
    <w:p>
      <w:pPr>
        <w:spacing w:line="400" w:lineRule="exact"/>
        <w:rPr>
          <w:rFonts w:hAnsiTheme="minorEastAsia" w:eastAsiaTheme="minorEastAsia"/>
          <w:sz w:val="24"/>
        </w:rPr>
      </w:pP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  <w:r>
        <w:rPr>
          <w:rFonts w:hAnsiTheme="minorEastAsia" w:eastAsiaTheme="minorEastAsia"/>
          <w:sz w:val="24"/>
        </w:rPr>
        <w:t>本刊发行部电话：</w:t>
      </w:r>
      <w:r>
        <w:rPr>
          <w:rFonts w:eastAsiaTheme="minorEastAsia"/>
          <w:sz w:val="24"/>
        </w:rPr>
        <w:t>010-</w:t>
      </w:r>
      <w:r>
        <w:rPr>
          <w:rFonts w:hint="eastAsia" w:eastAsiaTheme="minorEastAsia"/>
          <w:sz w:val="24"/>
          <w:lang w:val="en-US" w:eastAsia="zh-CN"/>
        </w:rPr>
        <w:t>84972609，联系人：张书源</w:t>
      </w:r>
    </w:p>
    <w:p>
      <w:pPr>
        <w:spacing w:line="400" w:lineRule="exact"/>
        <w:rPr>
          <w:rFonts w:hint="eastAsia" w:eastAsiaTheme="minorEastAsia"/>
          <w:sz w:val="24"/>
          <w:lang w:val="en-US" w:eastAsia="zh-CN"/>
        </w:rPr>
      </w:pPr>
    </w:p>
    <w:p>
      <w:pPr>
        <w:spacing w:line="400" w:lineRule="exact"/>
        <w:ind w:left="465" w:leftChars="50" w:hanging="360" w:hangingChars="150"/>
        <w:rPr>
          <w:rFonts w:hAnsiTheme="minorEastAsia" w:eastAsiaTheme="minorEastAsia"/>
          <w:sz w:val="24"/>
        </w:rPr>
      </w:pPr>
      <w:r>
        <w:rPr>
          <w:rFonts w:hAnsiTheme="minorEastAsia" w:eastAsiaTheme="minorEastAsia"/>
          <w:sz w:val="24"/>
        </w:rPr>
        <w:t>（本表格可在</w:t>
      </w:r>
      <w:r>
        <w:rPr>
          <w:rFonts w:eastAsiaTheme="minorEastAsia"/>
          <w:sz w:val="24"/>
        </w:rPr>
        <w:t>www.sygc.com.cn</w:t>
      </w:r>
      <w:r>
        <w:rPr>
          <w:rFonts w:hAnsiTheme="minorEastAsia" w:eastAsiaTheme="minorEastAsia"/>
          <w:sz w:val="24"/>
        </w:rPr>
        <w:t>下载中</w:t>
      </w:r>
      <w:bookmarkStart w:id="0" w:name="_GoBack"/>
      <w:bookmarkEnd w:id="0"/>
      <w:r>
        <w:rPr>
          <w:rFonts w:hAnsiTheme="minorEastAsia" w:eastAsiaTheme="minorEastAsia"/>
          <w:sz w:val="24"/>
        </w:rPr>
        <w:t>心中下载）</w:t>
      </w:r>
    </w:p>
    <w:p>
      <w:pPr>
        <w:spacing w:line="400" w:lineRule="exact"/>
        <w:ind w:left="465" w:leftChars="50" w:hanging="360" w:hangingChars="150"/>
        <w:rPr>
          <w:rFonts w:hAnsiTheme="minorEastAsia" w:eastAsiaTheme="minorEastAsia"/>
          <w:sz w:val="24"/>
        </w:rPr>
      </w:pPr>
    </w:p>
    <w:p>
      <w:pPr>
        <w:spacing w:line="400" w:lineRule="exact"/>
        <w:ind w:left="420" w:leftChars="200" w:firstLine="6120" w:firstLineChars="2550"/>
        <w:rPr>
          <w:rFonts w:eastAsiaTheme="minorEastAsia"/>
          <w:sz w:val="24"/>
        </w:rPr>
      </w:pPr>
      <w:r>
        <w:rPr>
          <w:rFonts w:hAnsiTheme="minorEastAsia" w:eastAsiaTheme="minorEastAsia"/>
          <w:sz w:val="24"/>
        </w:rPr>
        <w:t>《水运工程》编辑部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1B"/>
    <w:rsid w:val="00002D4A"/>
    <w:rsid w:val="000751A3"/>
    <w:rsid w:val="00080105"/>
    <w:rsid w:val="000E79CE"/>
    <w:rsid w:val="001037C3"/>
    <w:rsid w:val="00117FD4"/>
    <w:rsid w:val="00122853"/>
    <w:rsid w:val="00193076"/>
    <w:rsid w:val="001B46E8"/>
    <w:rsid w:val="001E2FF4"/>
    <w:rsid w:val="002015E4"/>
    <w:rsid w:val="00243C30"/>
    <w:rsid w:val="0025096B"/>
    <w:rsid w:val="00263544"/>
    <w:rsid w:val="0028569F"/>
    <w:rsid w:val="002943D5"/>
    <w:rsid w:val="002B2EE6"/>
    <w:rsid w:val="002C7D8B"/>
    <w:rsid w:val="002E34CC"/>
    <w:rsid w:val="002E416A"/>
    <w:rsid w:val="002F0D72"/>
    <w:rsid w:val="002F5B1A"/>
    <w:rsid w:val="00300841"/>
    <w:rsid w:val="00364BCB"/>
    <w:rsid w:val="003939CB"/>
    <w:rsid w:val="00395F58"/>
    <w:rsid w:val="003A6FFE"/>
    <w:rsid w:val="003C4830"/>
    <w:rsid w:val="003D63AC"/>
    <w:rsid w:val="003F3079"/>
    <w:rsid w:val="0040147B"/>
    <w:rsid w:val="00425EBF"/>
    <w:rsid w:val="00444613"/>
    <w:rsid w:val="00447BBD"/>
    <w:rsid w:val="00451A12"/>
    <w:rsid w:val="00457ED0"/>
    <w:rsid w:val="00467179"/>
    <w:rsid w:val="0047447B"/>
    <w:rsid w:val="004806D5"/>
    <w:rsid w:val="00485DB0"/>
    <w:rsid w:val="004C0CB5"/>
    <w:rsid w:val="004D658E"/>
    <w:rsid w:val="004E0B42"/>
    <w:rsid w:val="00501700"/>
    <w:rsid w:val="005029E2"/>
    <w:rsid w:val="00541D5E"/>
    <w:rsid w:val="005C6CC9"/>
    <w:rsid w:val="005D6119"/>
    <w:rsid w:val="005F676C"/>
    <w:rsid w:val="00603BAB"/>
    <w:rsid w:val="00630E4F"/>
    <w:rsid w:val="00641963"/>
    <w:rsid w:val="00654720"/>
    <w:rsid w:val="00673955"/>
    <w:rsid w:val="00694583"/>
    <w:rsid w:val="006B1A5F"/>
    <w:rsid w:val="006B26D0"/>
    <w:rsid w:val="006D5053"/>
    <w:rsid w:val="006F4CF7"/>
    <w:rsid w:val="007215A4"/>
    <w:rsid w:val="0073566A"/>
    <w:rsid w:val="00756BBE"/>
    <w:rsid w:val="007A0DA3"/>
    <w:rsid w:val="007F12DF"/>
    <w:rsid w:val="007F4539"/>
    <w:rsid w:val="007F5B9D"/>
    <w:rsid w:val="007F624F"/>
    <w:rsid w:val="00815B29"/>
    <w:rsid w:val="00822396"/>
    <w:rsid w:val="00853D05"/>
    <w:rsid w:val="008762C8"/>
    <w:rsid w:val="008862D1"/>
    <w:rsid w:val="00887062"/>
    <w:rsid w:val="00891CA0"/>
    <w:rsid w:val="00896E38"/>
    <w:rsid w:val="008C0B7D"/>
    <w:rsid w:val="008D17F8"/>
    <w:rsid w:val="009479A3"/>
    <w:rsid w:val="00970BF5"/>
    <w:rsid w:val="009746C7"/>
    <w:rsid w:val="00975761"/>
    <w:rsid w:val="00985D88"/>
    <w:rsid w:val="009A0DDB"/>
    <w:rsid w:val="009D584C"/>
    <w:rsid w:val="00A34367"/>
    <w:rsid w:val="00A42304"/>
    <w:rsid w:val="00A612C5"/>
    <w:rsid w:val="00A84286"/>
    <w:rsid w:val="00AA27D8"/>
    <w:rsid w:val="00AA46CA"/>
    <w:rsid w:val="00AB65C3"/>
    <w:rsid w:val="00AD2261"/>
    <w:rsid w:val="00AD7A3D"/>
    <w:rsid w:val="00B0741E"/>
    <w:rsid w:val="00B212F9"/>
    <w:rsid w:val="00B34296"/>
    <w:rsid w:val="00B67F92"/>
    <w:rsid w:val="00B7743A"/>
    <w:rsid w:val="00BC4F8E"/>
    <w:rsid w:val="00BD04C1"/>
    <w:rsid w:val="00BE149A"/>
    <w:rsid w:val="00BE5633"/>
    <w:rsid w:val="00BF59AD"/>
    <w:rsid w:val="00C23145"/>
    <w:rsid w:val="00C413B0"/>
    <w:rsid w:val="00C52A83"/>
    <w:rsid w:val="00C64190"/>
    <w:rsid w:val="00C94B68"/>
    <w:rsid w:val="00CA4FA6"/>
    <w:rsid w:val="00CD27D8"/>
    <w:rsid w:val="00CD7172"/>
    <w:rsid w:val="00CE4025"/>
    <w:rsid w:val="00CF6DBB"/>
    <w:rsid w:val="00D05BF7"/>
    <w:rsid w:val="00D1651B"/>
    <w:rsid w:val="00D428C6"/>
    <w:rsid w:val="00D62D1A"/>
    <w:rsid w:val="00DA6AA6"/>
    <w:rsid w:val="00DB29EE"/>
    <w:rsid w:val="00DC25CB"/>
    <w:rsid w:val="00DC5916"/>
    <w:rsid w:val="00DE2408"/>
    <w:rsid w:val="00E25406"/>
    <w:rsid w:val="00E26AA4"/>
    <w:rsid w:val="00E663F6"/>
    <w:rsid w:val="00E7742F"/>
    <w:rsid w:val="00E81D55"/>
    <w:rsid w:val="00E81E00"/>
    <w:rsid w:val="00E8421C"/>
    <w:rsid w:val="00EA24D8"/>
    <w:rsid w:val="00EA6D79"/>
    <w:rsid w:val="00F25084"/>
    <w:rsid w:val="00F722E8"/>
    <w:rsid w:val="00FB05F3"/>
    <w:rsid w:val="00FB2DE4"/>
    <w:rsid w:val="00FE07F8"/>
    <w:rsid w:val="00FE484C"/>
    <w:rsid w:val="010C2B91"/>
    <w:rsid w:val="1E515EE6"/>
    <w:rsid w:val="317B3907"/>
    <w:rsid w:val="4AF73DA9"/>
    <w:rsid w:val="4DF36F70"/>
    <w:rsid w:val="543F334B"/>
    <w:rsid w:val="5D200CCB"/>
    <w:rsid w:val="61391039"/>
    <w:rsid w:val="68F2746D"/>
    <w:rsid w:val="68F30A2E"/>
    <w:rsid w:val="6AF37E58"/>
    <w:rsid w:val="6C5F0C42"/>
    <w:rsid w:val="6EA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2022-09-05T01:04:00Z</dcterms:created>
  <dc:creator>陈路华</dc:creator>
  <cp:lastModifiedBy>sxq</cp:lastModifiedBy>
  <cp:lastPrinted>2019-12-12T02:28:00Z</cp:lastPrinted>
  <dcterms:modified xsi:type="dcterms:W3CDTF">2025-03-25T06:48:44Z</dcterms:modified>
  <dc:title>《水运工程》2008年度征订通知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4B938AAB999D4013AAADF8C19215367E</vt:lpwstr>
  </property>
</Properties>
</file>